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70" w:rsidRDefault="006B0E70" w:rsidP="006B0E70">
      <w:pPr>
        <w:spacing w:line="480" w:lineRule="auto"/>
        <w:rPr>
          <w:rFonts w:asciiTheme="majorBidi" w:hAnsiTheme="majorBidi" w:cstheme="majorBidi"/>
          <w:sz w:val="24"/>
          <w:szCs w:val="24"/>
        </w:rPr>
      </w:pPr>
      <w:r>
        <w:rPr>
          <w:rFonts w:asciiTheme="majorBidi" w:hAnsiTheme="majorBidi" w:cstheme="majorBidi"/>
          <w:sz w:val="24"/>
          <w:szCs w:val="24"/>
        </w:rPr>
        <w:t>Ahmed Khalid Al-</w:t>
      </w:r>
      <w:proofErr w:type="spellStart"/>
      <w:r>
        <w:rPr>
          <w:rFonts w:asciiTheme="majorBidi" w:hAnsiTheme="majorBidi" w:cstheme="majorBidi"/>
          <w:sz w:val="24"/>
          <w:szCs w:val="24"/>
        </w:rPr>
        <w:t>Janahi</w:t>
      </w:r>
      <w:proofErr w:type="spellEnd"/>
    </w:p>
    <w:p w:rsidR="006B0E70" w:rsidRDefault="006B0E70" w:rsidP="006B0E70">
      <w:pPr>
        <w:spacing w:line="480" w:lineRule="auto"/>
        <w:rPr>
          <w:rFonts w:asciiTheme="majorBidi" w:hAnsiTheme="majorBidi" w:cstheme="majorBidi"/>
          <w:sz w:val="24"/>
          <w:szCs w:val="24"/>
        </w:rPr>
      </w:pPr>
      <w:r>
        <w:rPr>
          <w:rFonts w:asciiTheme="majorBidi" w:hAnsiTheme="majorBidi" w:cstheme="majorBidi"/>
          <w:sz w:val="24"/>
          <w:szCs w:val="24"/>
        </w:rPr>
        <w:t>Mrs.Timm</w:t>
      </w:r>
    </w:p>
    <w:p w:rsidR="006B0E70" w:rsidRDefault="006B0E70" w:rsidP="006B0E70">
      <w:pPr>
        <w:spacing w:line="480" w:lineRule="auto"/>
        <w:rPr>
          <w:rFonts w:asciiTheme="majorBidi" w:hAnsiTheme="majorBidi" w:cstheme="majorBidi"/>
          <w:sz w:val="24"/>
          <w:szCs w:val="24"/>
        </w:rPr>
      </w:pPr>
      <w:r>
        <w:rPr>
          <w:rFonts w:asciiTheme="majorBidi" w:hAnsiTheme="majorBidi" w:cstheme="majorBidi"/>
          <w:sz w:val="24"/>
          <w:szCs w:val="24"/>
        </w:rPr>
        <w:t>12 E</w:t>
      </w:r>
    </w:p>
    <w:p w:rsidR="006B0E70" w:rsidRDefault="006B0E70" w:rsidP="006B0E70">
      <w:pPr>
        <w:spacing w:line="480" w:lineRule="auto"/>
        <w:rPr>
          <w:rFonts w:asciiTheme="majorBidi" w:hAnsiTheme="majorBidi" w:cstheme="majorBidi"/>
          <w:sz w:val="24"/>
          <w:szCs w:val="24"/>
        </w:rPr>
      </w:pPr>
      <w:r>
        <w:rPr>
          <w:rFonts w:asciiTheme="majorBidi" w:hAnsiTheme="majorBidi" w:cstheme="majorBidi"/>
          <w:sz w:val="24"/>
          <w:szCs w:val="24"/>
        </w:rPr>
        <w:t>March 4, 2013</w:t>
      </w:r>
    </w:p>
    <w:p w:rsidR="006B0E70" w:rsidRPr="006B0E70" w:rsidRDefault="006B0E70" w:rsidP="006B0E70">
      <w:pPr>
        <w:spacing w:line="480" w:lineRule="auto"/>
        <w:jc w:val="center"/>
        <w:rPr>
          <w:rFonts w:asciiTheme="majorBidi" w:hAnsiTheme="majorBidi" w:cstheme="majorBidi"/>
          <w:sz w:val="24"/>
          <w:szCs w:val="24"/>
          <w:u w:val="single"/>
        </w:rPr>
      </w:pPr>
      <w:r w:rsidRPr="006B0E70">
        <w:rPr>
          <w:rFonts w:asciiTheme="majorBidi" w:hAnsiTheme="majorBidi" w:cstheme="majorBidi"/>
          <w:sz w:val="24"/>
          <w:szCs w:val="24"/>
          <w:u w:val="single"/>
        </w:rPr>
        <w:t>Picture of Dorian Gray</w:t>
      </w:r>
    </w:p>
    <w:p w:rsidR="00C40139" w:rsidRPr="006B0E70" w:rsidRDefault="00F2644A" w:rsidP="006B0E70">
      <w:pPr>
        <w:spacing w:line="480" w:lineRule="auto"/>
        <w:ind w:firstLine="720"/>
        <w:rPr>
          <w:rFonts w:asciiTheme="majorBidi" w:hAnsiTheme="majorBidi" w:cstheme="majorBidi"/>
          <w:sz w:val="24"/>
          <w:szCs w:val="24"/>
        </w:rPr>
      </w:pPr>
      <w:r w:rsidRPr="006B0E70">
        <w:rPr>
          <w:rFonts w:asciiTheme="majorBidi" w:hAnsiTheme="majorBidi" w:cstheme="majorBidi"/>
          <w:sz w:val="24"/>
          <w:szCs w:val="24"/>
        </w:rPr>
        <w:t>Dorian Gray 2</w:t>
      </w:r>
      <w:r w:rsidRPr="006B0E70">
        <w:rPr>
          <w:rFonts w:asciiTheme="majorBidi" w:hAnsiTheme="majorBidi" w:cstheme="majorBidi"/>
          <w:sz w:val="24"/>
          <w:szCs w:val="24"/>
          <w:vertAlign w:val="superscript"/>
        </w:rPr>
        <w:t>nd</w:t>
      </w:r>
      <w:r w:rsidR="008C32C7" w:rsidRPr="006B0E70">
        <w:rPr>
          <w:rFonts w:asciiTheme="majorBidi" w:hAnsiTheme="majorBidi" w:cstheme="majorBidi"/>
          <w:sz w:val="24"/>
          <w:szCs w:val="24"/>
        </w:rPr>
        <w:t xml:space="preserve"> choice involves whether he wants to get a soul mate or not. Dorian has the choice of getting married to women, but it is a huge risk. I think that the risk is worth it because Dorian might find someone who he can grow very old with, and have a family with. I think that he </w:t>
      </w:r>
      <w:r w:rsidR="006B0E70" w:rsidRPr="006B0E70">
        <w:rPr>
          <w:rFonts w:asciiTheme="majorBidi" w:hAnsiTheme="majorBidi" w:cstheme="majorBidi"/>
          <w:sz w:val="24"/>
          <w:szCs w:val="24"/>
        </w:rPr>
        <w:t>says he wants to stay young his whole life, because he wants to be happy. If someone can give him that happiness, and they grow old together, then why would he have to sell his soul? The wife will also support him in his bad times, and offer him a helping hand. Every human wants to be loved, and getting that feeling might be the best in his life.</w:t>
      </w:r>
    </w:p>
    <w:sectPr w:rsidR="00C40139" w:rsidRPr="006B0E70" w:rsidSect="00C401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644A"/>
    <w:rsid w:val="006B0E70"/>
    <w:rsid w:val="00826858"/>
    <w:rsid w:val="008C32C7"/>
    <w:rsid w:val="00C40139"/>
    <w:rsid w:val="00F2644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1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106</Words>
  <Characters>606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2013-03-03T17:53:00Z</dcterms:created>
  <dcterms:modified xsi:type="dcterms:W3CDTF">2013-03-03T18:24:00Z</dcterms:modified>
</cp:coreProperties>
</file>